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6AE" w14:textId="2B320A33" w:rsidR="00AB4B54" w:rsidRDefault="00556138" w:rsidP="00C1727A">
      <w:pPr>
        <w:jc w:val="center"/>
        <w:rPr>
          <w:rFonts w:ascii="Arial" w:hAnsi="Arial" w:cs="Arial"/>
          <w:sz w:val="24"/>
          <w:szCs w:val="24"/>
        </w:rPr>
      </w:pPr>
      <w:r w:rsidRPr="00556138">
        <w:rPr>
          <w:rFonts w:ascii="Arial" w:hAnsi="Arial" w:cs="Arial"/>
          <w:sz w:val="24"/>
          <w:szCs w:val="24"/>
        </w:rPr>
        <w:t>MTWARA DC KUANZA KUTUMIA VISHKWAMBI KATIKA VIKAO</w:t>
      </w:r>
    </w:p>
    <w:p w14:paraId="78792C13" w14:textId="3C88FCAD" w:rsidR="00556138" w:rsidRDefault="00556138" w:rsidP="005561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Wilaya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Mtwara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tar 30 </w:t>
      </w:r>
      <w:proofErr w:type="spellStart"/>
      <w:r>
        <w:rPr>
          <w:rFonts w:ascii="Arial" w:hAnsi="Arial" w:cs="Arial"/>
          <w:sz w:val="24"/>
          <w:szCs w:val="24"/>
        </w:rPr>
        <w:t>oktoba</w:t>
      </w:r>
      <w:proofErr w:type="spellEnd"/>
      <w:r>
        <w:rPr>
          <w:rFonts w:ascii="Arial" w:hAnsi="Arial" w:cs="Arial"/>
          <w:sz w:val="24"/>
          <w:szCs w:val="24"/>
        </w:rPr>
        <w:t xml:space="preserve"> 2023, </w:t>
      </w:r>
      <w:proofErr w:type="spellStart"/>
      <w:r>
        <w:rPr>
          <w:rFonts w:ascii="Arial" w:hAnsi="Arial" w:cs="Arial"/>
          <w:sz w:val="24"/>
          <w:szCs w:val="24"/>
        </w:rPr>
        <w:t>imefanikiwa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kugawa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Vishkwambi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waheshimiwa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madiwani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Zoezi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limefanyika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Baraza la </w:t>
      </w:r>
      <w:proofErr w:type="spellStart"/>
      <w:r>
        <w:rPr>
          <w:rFonts w:ascii="Arial" w:hAnsi="Arial" w:cs="Arial"/>
          <w:sz w:val="24"/>
          <w:szCs w:val="24"/>
        </w:rPr>
        <w:t>madiwani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kota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kwanza.</w:t>
      </w:r>
    </w:p>
    <w:p w14:paraId="64527D1A" w14:textId="44BF0670" w:rsidR="00556138" w:rsidRDefault="00556138" w:rsidP="005561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Vishkwambi</w:t>
      </w:r>
      <w:proofErr w:type="spellEnd"/>
      <w:r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vimegawiwa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madiwani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kata </w:t>
      </w:r>
      <w:proofErr w:type="spellStart"/>
      <w:r>
        <w:rPr>
          <w:rFonts w:ascii="Arial" w:hAnsi="Arial" w:cs="Arial"/>
          <w:sz w:val="24"/>
          <w:szCs w:val="24"/>
        </w:rPr>
        <w:t>zote</w:t>
      </w:r>
      <w:proofErr w:type="spellEnd"/>
      <w:r>
        <w:rPr>
          <w:rFonts w:ascii="Arial" w:hAnsi="Arial" w:cs="Arial"/>
          <w:sz w:val="24"/>
          <w:szCs w:val="24"/>
        </w:rPr>
        <w:t xml:space="preserve"> 21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vitasaidia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kupunguza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gharama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uchapishaji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Makablasha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8EB168" w14:textId="5AB484E5" w:rsidR="00556138" w:rsidRDefault="00556138" w:rsidP="00556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Aidha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Mtwara </w:t>
      </w:r>
      <w:proofErr w:type="spellStart"/>
      <w:r>
        <w:rPr>
          <w:rFonts w:ascii="Arial" w:hAnsi="Arial" w:cs="Arial"/>
          <w:sz w:val="24"/>
          <w:szCs w:val="24"/>
        </w:rPr>
        <w:t>Halmashauri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Wilaya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Mtwara </w:t>
      </w:r>
      <w:proofErr w:type="spellStart"/>
      <w:r>
        <w:rPr>
          <w:rFonts w:ascii="Arial" w:hAnsi="Arial" w:cs="Arial"/>
          <w:sz w:val="24"/>
          <w:szCs w:val="24"/>
        </w:rPr>
        <w:t>inatimiza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nafasi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tatu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matumizi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Vishkwambi</w:t>
      </w:r>
      <w:proofErr w:type="spellEnd"/>
    </w:p>
    <w:p w14:paraId="0422C3D2" w14:textId="77777777" w:rsidR="00556138" w:rsidRPr="00556138" w:rsidRDefault="00556138">
      <w:pPr>
        <w:rPr>
          <w:rFonts w:ascii="Arial" w:hAnsi="Arial" w:cs="Arial"/>
          <w:sz w:val="24"/>
          <w:szCs w:val="24"/>
        </w:rPr>
      </w:pPr>
    </w:p>
    <w:sectPr w:rsidR="00556138" w:rsidRPr="0055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38"/>
    <w:rsid w:val="00556138"/>
    <w:rsid w:val="00AB4B54"/>
    <w:rsid w:val="00C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E724"/>
  <w15:chartTrackingRefBased/>
  <w15:docId w15:val="{852C19BB-E914-4008-9733-F9A0B56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Soloko</dc:creator>
  <cp:keywords/>
  <dc:description/>
  <cp:lastModifiedBy>Soloko</cp:lastModifiedBy>
  <cp:revision>1</cp:revision>
  <dcterms:created xsi:type="dcterms:W3CDTF">2023-11-01T11:56:00Z</dcterms:created>
  <dcterms:modified xsi:type="dcterms:W3CDTF">2023-11-01T12:13:00Z</dcterms:modified>
</cp:coreProperties>
</file>